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7">
      <w:pPr>
        <w:rPr>
          <w:rFonts w:hint="default"/>
          <w:lang w:val="en-PH"/>
        </w:rPr>
      </w:pPr>
      <w:bookmarkStart w:id="0" w:name="_heading=h.gjdgxs" w:colFirst="0" w:colLast="0"/>
      <w:r>
        <w:rPr>
          <w:rFonts w:hint="default"/>
          <w:lang w:val="en-PH"/>
        </w:rPr>
        <w:t xml:space="preserve">  </w:t>
      </w:r>
    </w:p>
    <w:p w14:paraId="24B79C64">
      <w:pPr>
        <w:rPr>
          <w:rFonts w:hint="default"/>
          <w:b/>
          <w:bCs/>
          <w:color w:val="000000" w:themeColor="text1"/>
          <w:highlight w:val="none"/>
          <w:u w:val="single"/>
          <w:lang w:val="en-PH"/>
          <w14:textFill>
            <w14:solidFill>
              <w14:schemeClr w14:val="tx1"/>
            </w14:solidFill>
          </w14:textFill>
        </w:rPr>
      </w:pPr>
      <w:r>
        <w:rPr>
          <w:rFonts w:hint="default"/>
          <w:b/>
          <w:bCs/>
          <w:color w:val="000000" w:themeColor="text1"/>
          <w:highlight w:val="none"/>
          <w:u w:val="single"/>
          <w:lang w:val="en-PH"/>
          <w14:textFill>
            <w14:solidFill>
              <w14:schemeClr w14:val="tx1"/>
            </w14:solidFill>
          </w14:textFill>
        </w:rPr>
        <w:t>C</w:t>
      </w:r>
      <w:r>
        <w:rPr>
          <w:b/>
          <w:bCs/>
          <w:color w:val="000000" w:themeColor="text1"/>
          <w:highlight w:val="none"/>
          <w:u w:val="single"/>
          <w:rtl w:val="0"/>
          <w14:textFill>
            <w14:solidFill>
              <w14:schemeClr w14:val="tx1"/>
            </w14:solidFill>
          </w14:textFill>
        </w:rPr>
        <w:t>ommon Mistakes To Avoid When Doing SEO For Your Site</w:t>
      </w:r>
    </w:p>
    <w:p w14:paraId="00000018">
      <w:pPr>
        <w:rPr>
          <w:i/>
          <w:iCs/>
        </w:rPr>
      </w:pPr>
      <w:r>
        <w:rPr>
          <w:i/>
          <w:iCs/>
          <w:rtl w:val="0"/>
        </w:rPr>
        <w:t>When it comes to SEO, many common mistakes can be made, which can end up hurting your rankings. In this blog post, we'll discuss some of the most frequent missteps to avoid when doing SEO for your website.</w:t>
      </w:r>
    </w:p>
    <w:p w14:paraId="00000019">
      <w:pPr>
        <w:rPr>
          <w:i/>
          <w:iCs/>
        </w:rPr>
      </w:pPr>
      <w:r>
        <w:rPr>
          <w:i/>
          <w:iCs/>
          <w:rtl w:val="0"/>
        </w:rPr>
        <w:t>Ignoring Mobile Friendliness - With mobile usage overtaking desktop usage in recent years, having a mobile-friendly website is essential for improving organic visibility. Google now includes a “mobile-friendly” label on the SERP page if a website is deemed so, and if your site isn’t optimised for mobile, then it’s likely you won’t appear in these results any time soon!</w:t>
      </w:r>
    </w:p>
    <w:p w14:paraId="0000001A">
      <w:pPr>
        <w:rPr>
          <w:i/>
          <w:iCs/>
        </w:rPr>
      </w:pPr>
      <w:r>
        <w:rPr>
          <w:i/>
          <w:iCs/>
          <w:rtl w:val="0"/>
        </w:rPr>
        <w:t>Keyword Stuffing &amp; Over Optimization - When optimising content for keywords, it's essential to have the perfect balance between using them effectively and keyword stuffing. Using too many keywords or unnaturally using them can hurt your search engine rankings, as Google will recognise what you're doing and penalise you accordingly.</w:t>
      </w:r>
    </w:p>
    <w:p w14:paraId="0000001B">
      <w:pPr>
        <w:rPr>
          <w:i/>
          <w:iCs/>
        </w:rPr>
      </w:pPr>
      <w:r>
        <w:rPr>
          <w:i/>
          <w:iCs/>
          <w:rtl w:val="0"/>
        </w:rPr>
        <w:t>Duplicate Content &amp; Thin Content - Too much duplicate content across different pages on your website can be seen as a red flag by search engines and ultimately hurt rankings. It's also essential to ensure that each page contains enough quality content (500+ words) to rank well – thin or low-content pages may rank at first but won't stay there long!</w:t>
      </w:r>
    </w:p>
    <w:p w14:paraId="0000001C">
      <w:pPr>
        <w:rPr>
          <w:i/>
          <w:iCs/>
        </w:rPr>
      </w:pPr>
      <w:r>
        <w:rPr>
          <w:i/>
          <w:iCs/>
          <w:rtl w:val="0"/>
        </w:rPr>
        <w:t>Not Taking Advantage Of Structured Data Markup - Structured data markup is one of the easiest ways to help improve your organic visibility since it allows crawlers to understand better what type of content is on each page and provide more relevant results in the SERPs. Take advantage of popular schemas like JSON-LD or microdata to help increase click-through rates from organic search results.</w:t>
      </w:r>
    </w:p>
    <w:p w14:paraId="0000001D">
      <w:pPr>
        <w:rPr>
          <w:b/>
          <w:i/>
          <w:iCs/>
        </w:rPr>
      </w:pPr>
      <w:r>
        <w:rPr>
          <w:i/>
          <w:iCs/>
          <w:rtl w:val="0"/>
        </w:rPr>
        <w:t>By avoiding these common mistakes when optimising your site for SEO, you'll likely see an improvement in SERP ranking over time! Good luck!</w:t>
      </w:r>
    </w:p>
    <w:p w14:paraId="0000001E">
      <w:pPr>
        <w:rPr>
          <w:b/>
        </w:rPr>
      </w:pPr>
      <w:r>
        <w:rPr>
          <w:b/>
          <w:rtl w:val="0"/>
        </w:rPr>
        <w:t>Did you know…?</w:t>
      </w:r>
    </w:p>
    <w:p w14:paraId="0000001F">
      <w:pPr>
        <w:numPr>
          <w:ilvl w:val="0"/>
          <w:numId w:val="1"/>
        </w:numPr>
        <w:spacing w:before="240" w:after="0" w:afterAutospacing="0" w:line="240" w:lineRule="auto"/>
        <w:ind w:left="720" w:hanging="360"/>
        <w:rPr>
          <w:rFonts w:ascii="Arial" w:hAnsi="Arial" w:eastAsia="Arial" w:cs="Arial"/>
        </w:rPr>
      </w:pPr>
      <w:r>
        <w:rPr>
          <w:rtl w:val="0"/>
        </w:rPr>
        <w:t>Businesses that understand and avoid common SEO mistakes see a 13% increase in organic traffic (source: BrightEdge).</w:t>
      </w:r>
    </w:p>
    <w:p w14:paraId="00000020">
      <w:pPr>
        <w:numPr>
          <w:ilvl w:val="0"/>
          <w:numId w:val="1"/>
        </w:numPr>
        <w:spacing w:before="0" w:beforeAutospacing="0" w:after="0" w:afterAutospacing="0" w:line="240" w:lineRule="auto"/>
        <w:ind w:left="720" w:hanging="360"/>
        <w:rPr>
          <w:rFonts w:ascii="Arial" w:hAnsi="Arial" w:eastAsia="Arial" w:cs="Arial"/>
        </w:rPr>
      </w:pPr>
      <w:r>
        <w:rPr>
          <w:rtl w:val="0"/>
        </w:rPr>
        <w:t>Correctly executing SEO can boost conversion rates by up to 15% (source: Backlinko).</w:t>
      </w:r>
    </w:p>
    <w:p w14:paraId="00000021">
      <w:pPr>
        <w:numPr>
          <w:ilvl w:val="0"/>
          <w:numId w:val="1"/>
        </w:numPr>
        <w:spacing w:before="0" w:beforeAutospacing="0" w:after="0" w:afterAutospacing="0" w:line="240" w:lineRule="auto"/>
        <w:ind w:left="720" w:hanging="360"/>
        <w:rPr>
          <w:rFonts w:ascii="Arial" w:hAnsi="Arial" w:eastAsia="Arial" w:cs="Arial"/>
        </w:rPr>
      </w:pPr>
      <w:r>
        <w:rPr>
          <w:rtl w:val="0"/>
        </w:rPr>
        <w:t>Avoiding SEO errors can increase a site's click-through rate by 20% (source: SEMrush).</w:t>
      </w:r>
    </w:p>
    <w:p w14:paraId="00000022">
      <w:pPr>
        <w:numPr>
          <w:ilvl w:val="0"/>
          <w:numId w:val="1"/>
        </w:numPr>
        <w:spacing w:before="0" w:beforeAutospacing="0" w:after="0" w:afterAutospacing="0" w:line="240" w:lineRule="auto"/>
        <w:ind w:left="720" w:hanging="360"/>
        <w:rPr>
          <w:rFonts w:ascii="Arial" w:hAnsi="Arial" w:eastAsia="Arial" w:cs="Arial"/>
        </w:rPr>
      </w:pPr>
      <w:r>
        <w:rPr>
          <w:rtl w:val="0"/>
        </w:rPr>
        <w:t>Businesses that avoid typical SEO mistakes have a bounce rate 10% lower than those that don't (source: HubSpot).</w:t>
      </w:r>
    </w:p>
    <w:p w14:paraId="00000023">
      <w:pPr>
        <w:numPr>
          <w:ilvl w:val="0"/>
          <w:numId w:val="1"/>
        </w:numPr>
        <w:spacing w:before="0" w:beforeAutospacing="0" w:after="240" w:line="240" w:lineRule="auto"/>
        <w:ind w:left="720" w:hanging="360"/>
        <w:rPr>
          <w:rFonts w:ascii="Arial" w:hAnsi="Arial" w:eastAsia="Arial" w:cs="Arial"/>
        </w:rPr>
      </w:pPr>
      <w:r>
        <w:rPr>
          <w:rtl w:val="0"/>
        </w:rPr>
        <w:t>Knowledge of common SEO errors can lead to a 25% rise in user dwell time on a website (source: Search Engine Journal).</w:t>
      </w:r>
    </w:p>
    <w:p w14:paraId="00000024">
      <w:pPr>
        <w:spacing w:after="0" w:line="276" w:lineRule="auto"/>
        <w:rPr>
          <w:b/>
        </w:rPr>
      </w:pPr>
      <w:r>
        <w:rPr>
          <w:b/>
          <w:rtl w:val="0"/>
        </w:rPr>
        <w:t>FAQS:</w:t>
      </w:r>
    </w:p>
    <w:p w14:paraId="00000025">
      <w:pPr>
        <w:numPr>
          <w:ilvl w:val="0"/>
          <w:numId w:val="2"/>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Why should I be cautious about common SEO mistakes on my business website?</w:t>
      </w:r>
    </w:p>
    <w:p w14:paraId="00000026">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rPr>
          <w:rtl w:val="0"/>
        </w:rPr>
      </w:pPr>
      <w:r>
        <w:rPr>
          <w:rtl w:val="0"/>
        </w:rPr>
        <w:t>It's essential to avoid common SEO mistakes as they can affect your website's visibility in search engine results. These errors may lead to lower rankings, less traffic, fewer conversions, and decreased revenue.</w:t>
      </w:r>
    </w:p>
    <w:p w14:paraId="3415F761">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rPr>
          <w:rtl w:val="0"/>
        </w:rPr>
      </w:pPr>
    </w:p>
    <w:p w14:paraId="24862C81">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rPr>
          <w:rtl w:val="0"/>
        </w:rPr>
      </w:pPr>
    </w:p>
    <w:p w14:paraId="00000027">
      <w:pPr>
        <w:numPr>
          <w:ilvl w:val="0"/>
          <w:numId w:val="3"/>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What are some typical SEO mistakes I should look out for?</w:t>
      </w:r>
    </w:p>
    <w:p w14:paraId="00000028">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Some common SEO mistakes include keyword stuffing, neglecting mobile optimisation, not using meta descriptions, and producing low-quality content. Avoiding these pitfalls can enhance your website's SEO performance.</w:t>
      </w:r>
    </w:p>
    <w:p w14:paraId="00000029">
      <w:pPr>
        <w:numPr>
          <w:ilvl w:val="0"/>
          <w:numId w:val="4"/>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How does avoiding SEO blunders benefit my small business?</w:t>
      </w:r>
    </w:p>
    <w:p w14:paraId="0000002A">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By evading typical SEO mistakes, your website can achieve a higher ranking in search engine results, directly correlating with increased visibility and organic traffic. This could lead to more customer engagement and higher sales.</w:t>
      </w:r>
    </w:p>
    <w:p w14:paraId="0000002B">
      <w:pPr>
        <w:numPr>
          <w:ilvl w:val="0"/>
          <w:numId w:val="5"/>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I'm a small business owner with limited SEO knowledge. How do I avoid making these common mistakes?</w:t>
      </w:r>
    </w:p>
    <w:p w14:paraId="0000002C">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Consider investing in an SEO consultant or a digital marketing agency that offers SEO services. They can help you avoid common mistakes and optimise your website for search engines. There are also plenty of online resources and tools available that can guide you in the right direction.</w:t>
      </w:r>
    </w:p>
    <w:p w14:paraId="0000002D">
      <w:pPr>
        <w:numPr>
          <w:ilvl w:val="0"/>
          <w:numId w:val="6"/>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Does fixing these SEO mistakes guarantee better rankings on search engines?</w:t>
      </w:r>
    </w:p>
    <w:p w14:paraId="0000002E">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Fixing common SEO mistakes can significantly improve your website's chances of ranking higher on search engines. However, SEO is multifaceted, and numerous factors affect your site's ranking. It's crucial to focus not only on avoiding mistakes but also on employing effective SEO strategies.</w:t>
      </w:r>
    </w:p>
    <w:p w14:paraId="0000002F">
      <w:pPr>
        <w:spacing w:after="0" w:line="276" w:lineRule="auto"/>
        <w:rPr>
          <w:b/>
        </w:rPr>
      </w:pPr>
      <w:r>
        <w:rPr>
          <w:b/>
          <w:u w:val="single"/>
          <w:rtl w:val="0"/>
        </w:rPr>
        <w:t>Conclusion</w:t>
      </w:r>
    </w:p>
    <w:p w14:paraId="00000030">
      <w:pPr>
        <w:spacing w:after="0" w:line="276" w:lineRule="auto"/>
        <w:rPr>
          <w:b/>
        </w:rPr>
      </w:pPr>
    </w:p>
    <w:p w14:paraId="00000031">
      <w:pPr>
        <w:rPr>
          <w:i/>
          <w:iCs/>
        </w:rPr>
      </w:pPr>
      <w:bookmarkStart w:id="2" w:name="_GoBack"/>
      <w:r>
        <w:rPr>
          <w:i/>
          <w:iCs/>
          <w:rtl w:val="0"/>
        </w:rPr>
        <w:t>SEO isn't simply a box to tick off your digital marketing checklist. It's an ongoing process. You can significantly enhance your site's visibility, organic traffic, and conversion rates by avoiding common SEO mistakes such as keyword stuffing and neglecting mobile optimisation. But remember, SEO isn't a one-off task—it's a continuous endeavour. So whether you're a small business owner or a seasoned marketer, staying ahead of common SEO gaffes and keeping abreast of SEO trends is critical to maintaining digital dominance. After all, in the ever-evolving world of SEO, the race is long, and in the end, it's only with persistence and adaptability that you're guaranteed a fair dinkum shot at success.</w:t>
      </w:r>
      <w:bookmarkEnd w:id="0"/>
    </w:p>
    <w:bookmarkEnd w:id="2"/>
    <w:p w14:paraId="0000003D">
      <w:pPr>
        <w:spacing w:before="240" w:after="240" w:line="276" w:lineRule="auto"/>
        <w:rPr>
          <w:b/>
        </w:rPr>
      </w:pPr>
      <w:bookmarkStart w:id="1" w:name="_heading=h.rja1n3mjdfk5" w:colFirst="0" w:colLast="0"/>
      <w:bookmarkEnd w:id="1"/>
      <w:r>
        <w:rPr>
          <w:b/>
          <w:rtl w:val="0"/>
        </w:rPr>
        <w:t>ARTICLE SOURCES</w:t>
      </w:r>
    </w:p>
    <w:p w14:paraId="0000003E">
      <w:pPr>
        <w:numPr>
          <w:ilvl w:val="0"/>
          <w:numId w:val="7"/>
        </w:numPr>
        <w:spacing w:before="240" w:after="0" w:afterAutospacing="0" w:line="276" w:lineRule="auto"/>
        <w:ind w:left="720" w:hanging="360"/>
        <w:rPr>
          <w:rFonts w:ascii="Arial" w:hAnsi="Arial" w:eastAsia="Arial" w:cs="Arial"/>
        </w:rPr>
      </w:pPr>
      <w:r>
        <w:fldChar w:fldCharType="begin"/>
      </w:r>
      <w:r>
        <w:instrText xml:space="preserve"> HYPERLINK "http://searchenginejournal.com/the-role-of-user-experience-in-seo" \h </w:instrText>
      </w:r>
      <w:r>
        <w:fldChar w:fldCharType="separate"/>
      </w:r>
      <w:r>
        <w:rPr>
          <w:color w:val="1155CC"/>
          <w:u w:val="single"/>
          <w:rtl w:val="0"/>
        </w:rPr>
        <w:t>http://searchenginejournal.com/the-role-of-user-experience-in-seo</w:t>
      </w:r>
      <w:r>
        <w:rPr>
          <w:color w:val="1155CC"/>
          <w:u w:val="single"/>
          <w:rtl w:val="0"/>
        </w:rPr>
        <w:fldChar w:fldCharType="end"/>
      </w:r>
    </w:p>
    <w:p w14:paraId="0000003F">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"http://semrush.com/how-to-avoid-seo-mistakes" \h </w:instrText>
      </w:r>
      <w:r>
        <w:fldChar w:fldCharType="separate"/>
      </w:r>
      <w:r>
        <w:rPr>
          <w:color w:val="1155CC"/>
          <w:u w:val="single"/>
          <w:rtl w:val="0"/>
        </w:rPr>
        <w:t>http://semrush.com/how-to-avoid-seo-mistakes</w:t>
      </w:r>
      <w:r>
        <w:rPr>
          <w:color w:val="1155CC"/>
          <w:u w:val="single"/>
          <w:rtl w:val="0"/>
        </w:rPr>
        <w:fldChar w:fldCharType="end"/>
      </w:r>
    </w:p>
    <w:p w14:paraId="00000040">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"http://brightedge.com/guide/common-seo-mistakes-avoid" \h </w:instrText>
      </w:r>
      <w:r>
        <w:fldChar w:fldCharType="separate"/>
      </w:r>
      <w:r>
        <w:rPr>
          <w:color w:val="1155CC"/>
          <w:u w:val="single"/>
          <w:rtl w:val="0"/>
        </w:rPr>
        <w:t>http://brightedge.com/guide/common-seo-mistakes-avoid</w:t>
      </w:r>
      <w:r>
        <w:rPr>
          <w:color w:val="1155CC"/>
          <w:u w:val="single"/>
          <w:rtl w:val="0"/>
        </w:rPr>
        <w:fldChar w:fldCharType="end"/>
      </w:r>
    </w:p>
    <w:p w14:paraId="00000041">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"http://backlinko.com/seo-mistakes-and-how-to-avoid" \h </w:instrText>
      </w:r>
      <w:r>
        <w:fldChar w:fldCharType="separate"/>
      </w:r>
      <w:r>
        <w:rPr>
          <w:color w:val="1155CC"/>
          <w:u w:val="single"/>
          <w:rtl w:val="0"/>
        </w:rPr>
        <w:t>http://backlinko.com/seo-mistakes-and-how-to-avoid</w:t>
      </w:r>
      <w:r>
        <w:rPr>
          <w:color w:val="1155CC"/>
          <w:u w:val="single"/>
          <w:rtl w:val="0"/>
        </w:rPr>
        <w:fldChar w:fldCharType="end"/>
      </w:r>
    </w:p>
    <w:p w14:paraId="00000042">
      <w:pPr>
        <w:numPr>
          <w:ilvl w:val="0"/>
          <w:numId w:val="7"/>
        </w:numPr>
        <w:spacing w:before="0" w:beforeAutospacing="0" w:after="240" w:line="276" w:lineRule="auto"/>
        <w:ind w:left="720" w:hanging="360"/>
        <w:rPr>
          <w:rFonts w:ascii="Arial" w:hAnsi="Arial" w:eastAsia="Arial" w:cs="Arial"/>
        </w:rPr>
      </w:pPr>
      <w:r>
        <w:fldChar w:fldCharType="begin"/>
      </w:r>
      <w:r>
        <w:instrText xml:space="preserve"> HYPERLINK "http://hubspot.com/seo-blunders-and-how-to-fix" \h </w:instrText>
      </w:r>
      <w:r>
        <w:fldChar w:fldCharType="separate"/>
      </w:r>
      <w:r>
        <w:rPr>
          <w:color w:val="1155CC"/>
          <w:u w:val="single"/>
          <w:rtl w:val="0"/>
        </w:rPr>
        <w:t>http://hubspot.com/seo-blunders-and-how-to-fix</w:t>
      </w:r>
      <w:r>
        <w:rPr>
          <w:color w:val="1155CC"/>
          <w:u w:val="single"/>
          <w:rtl w:val="0"/>
        </w:rPr>
        <w:fldChar w:fldCharType="end"/>
      </w:r>
    </w:p>
    <w:p w14:paraId="00000043"/>
    <w:sectPr>
      <w:headerReference r:id="rId5" w:type="default"/>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Georgia">
    <w:panose1 w:val="02040502050405020303"/>
    <w:charset w:val="00"/>
    <w:family w:val="auto"/>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04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CC03FC"/>
    <w:multiLevelType w:val="multilevel"/>
    <w:tmpl w:val="9DCC03FC"/>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A716B25F"/>
    <w:multiLevelType w:val="multilevel"/>
    <w:tmpl w:val="A716B25F"/>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ABE204DA"/>
    <w:multiLevelType w:val="multilevel"/>
    <w:tmpl w:val="ABE204DA"/>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134442C3"/>
    <w:multiLevelType w:val="multilevel"/>
    <w:tmpl w:val="134442C3"/>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46C72E7B"/>
    <w:multiLevelType w:val="multilevel"/>
    <w:tmpl w:val="46C72E7B"/>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51069832"/>
    <w:multiLevelType w:val="multilevel"/>
    <w:tmpl w:val="51069832"/>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58EF0225"/>
    <w:multiLevelType w:val="multilevel"/>
    <w:tmpl w:val="58EF0225"/>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0"/>
  </w:num>
  <w:num w:numId="2">
    <w:abstractNumId w:val="4"/>
  </w:num>
  <w:num w:numId="3">
    <w:abstractNumId w:val="5"/>
  </w:num>
  <w:num w:numId="4">
    <w:abstractNumId w:val="6"/>
  </w:num>
  <w:num w:numId="5">
    <w:abstractNumId w:val="1"/>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7875478D"/>
    <w:rsid w:val="7FE1315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iPriority="9" w:name="heading 2"/>
    <w:lsdException w:qFormat="1" w:unhideWhenUsed="0" w:uiPriority="0" w:semiHidden="0" w:name="heading 3"/>
    <w:lsdException w:qFormat="1" w:uiPriority="9"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kern w:val="0"/>
      <w:sz w:val="22"/>
      <w:szCs w:val="22"/>
      <w:lang w:val="en-AU"/>
    </w:rPr>
  </w:style>
  <w:style w:type="paragraph" w:styleId="2">
    <w:name w:val="heading 1"/>
    <w:basedOn w:val="1"/>
    <w:next w:val="1"/>
    <w:uiPriority w:val="0"/>
    <w:pPr>
      <w:keepNext/>
      <w:keepLines/>
      <w:pageBreakBefore w:val="0"/>
      <w:spacing w:before="480" w:after="120"/>
    </w:pPr>
    <w:rPr>
      <w:b/>
      <w:sz w:val="48"/>
      <w:szCs w:val="48"/>
    </w:rPr>
  </w:style>
  <w:style w:type="paragraph" w:styleId="3">
    <w:name w:val="heading 2"/>
    <w:next w:val="1"/>
    <w:link w:val="21"/>
    <w:semiHidden/>
    <w:unhideWhenUsed/>
    <w:qFormat/>
    <w:uiPriority w:val="9"/>
    <w:pPr>
      <w:keepNext/>
      <w:keepLines/>
      <w:spacing w:before="40" w:after="0" w:line="259" w:lineRule="auto"/>
      <w:outlineLvl w:val="1"/>
    </w:pPr>
    <w:rPr>
      <w:rFonts w:asciiTheme="majorHAnsi" w:hAnsiTheme="majorHAnsi" w:eastAsiaTheme="majorEastAsia" w:cstheme="majorBidi"/>
      <w:color w:val="2F5597" w:themeColor="accent1" w:themeShade="BF"/>
      <w:sz w:val="26"/>
      <w:szCs w:val="26"/>
      <w:lang w:val="en-AU"/>
    </w:rPr>
  </w:style>
  <w:style w:type="paragraph" w:styleId="4">
    <w:name w:val="heading 3"/>
    <w:basedOn w:val="1"/>
    <w:next w:val="1"/>
    <w:qFormat/>
    <w:uiPriority w:val="0"/>
    <w:pPr>
      <w:keepNext/>
      <w:keepLines/>
      <w:pageBreakBefore w:val="0"/>
      <w:spacing w:before="280" w:after="80"/>
    </w:pPr>
    <w:rPr>
      <w:b/>
      <w:sz w:val="28"/>
      <w:szCs w:val="28"/>
    </w:rPr>
  </w:style>
  <w:style w:type="paragraph" w:styleId="5">
    <w:name w:val="heading 4"/>
    <w:next w:val="1"/>
    <w:link w:val="17"/>
    <w:semiHidden/>
    <w:unhideWhenUsed/>
    <w:qFormat/>
    <w:uiPriority w:val="9"/>
    <w:pPr>
      <w:keepNext/>
      <w:keepLines/>
      <w:spacing w:before="40" w:after="0" w:line="259" w:lineRule="auto"/>
      <w:outlineLvl w:val="3"/>
    </w:pPr>
    <w:rPr>
      <w:rFonts w:asciiTheme="majorHAnsi" w:hAnsiTheme="majorHAnsi" w:eastAsiaTheme="majorEastAsia" w:cstheme="majorBidi"/>
      <w:i/>
      <w:iCs/>
      <w:color w:val="2F5597" w:themeColor="accent1" w:themeShade="BF"/>
      <w:sz w:val="22"/>
      <w:szCs w:val="22"/>
      <w:lang w:val="en-AU"/>
    </w:rPr>
  </w:style>
  <w:style w:type="paragraph" w:styleId="6">
    <w:name w:val="heading 5"/>
    <w:basedOn w:val="1"/>
    <w:next w:val="1"/>
    <w:qFormat/>
    <w:uiPriority w:val="0"/>
    <w:pPr>
      <w:keepNext/>
      <w:keepLines/>
      <w:pageBreakBefore w:val="0"/>
      <w:spacing w:before="220" w:after="40"/>
    </w:pPr>
    <w:rPr>
      <w:b/>
      <w:sz w:val="22"/>
      <w:szCs w:val="22"/>
    </w:rPr>
  </w:style>
  <w:style w:type="paragraph" w:styleId="7">
    <w:name w:val="heading 6"/>
    <w:basedOn w:val="1"/>
    <w:next w:val="1"/>
    <w:qFormat/>
    <w:uiPriority w:val="0"/>
    <w:pPr>
      <w:keepNext/>
      <w:keepLines/>
      <w:pageBreakBefore w:val="0"/>
      <w:spacing w:before="200" w:after="40"/>
    </w:pPr>
    <w:rPr>
      <w:b/>
      <w:sz w:val="20"/>
      <w:szCs w:val="20"/>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character" w:styleId="10">
    <w:name w:val="Hyperlink"/>
    <w:basedOn w:val="8"/>
    <w:unhideWhenUsed/>
    <w:qFormat/>
    <w:uiPriority w:val="99"/>
    <w:rPr>
      <w:color w:val="0000FF"/>
      <w:u w:val="single"/>
    </w:rPr>
  </w:style>
  <w:style w:type="paragraph" w:styleId="11">
    <w:name w:val="Normal (Web)"/>
    <w:basedOn w:val="1"/>
    <w:semiHidden/>
    <w:unhideWhenUsed/>
    <w:uiPriority w:val="99"/>
    <w:pPr>
      <w:spacing w:before="100" w:beforeAutospacing="1" w:after="100" w:afterAutospacing="1" w:line="240" w:lineRule="auto"/>
    </w:pPr>
    <w:rPr>
      <w:rFonts w:ascii="Times New Roman" w:hAnsi="Times New Roman" w:eastAsia="Times New Roman" w:cs="Times New Roman"/>
      <w:sz w:val="24"/>
      <w:szCs w:val="24"/>
      <w:lang w:eastAsia="en-AU"/>
    </w:rPr>
  </w:style>
  <w:style w:type="character" w:styleId="12">
    <w:name w:val="Strong"/>
    <w:basedOn w:val="8"/>
    <w:qFormat/>
    <w:uiPriority w:val="22"/>
    <w:rPr>
      <w:b/>
      <w:bCs/>
    </w:rPr>
  </w:style>
  <w:style w:type="paragraph" w:styleId="13">
    <w:name w:val="Subtitle"/>
    <w:basedOn w:val="1"/>
    <w:next w:val="1"/>
    <w:uiPriority w:val="0"/>
    <w:pPr>
      <w:keepNext/>
      <w:keepLines/>
      <w:pageBreakBefore w:val="0"/>
      <w:spacing w:before="360" w:after="80"/>
    </w:pPr>
    <w:rPr>
      <w:rFonts w:ascii="Georgia" w:hAnsi="Georgia" w:eastAsia="Georgia" w:cs="Georgia"/>
      <w:i/>
      <w:color w:val="666666"/>
      <w:sz w:val="48"/>
      <w:szCs w:val="48"/>
    </w:rPr>
  </w:style>
  <w:style w:type="table" w:styleId="14">
    <w:name w:val="Table Grid"/>
    <w:basedOn w:val="15"/>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
    <w:name w:val="Table Normal1"/>
    <w:qFormat/>
    <w:uiPriority w:val="0"/>
  </w:style>
  <w:style w:type="paragraph" w:styleId="16">
    <w:name w:val="Title"/>
    <w:basedOn w:val="1"/>
    <w:next w:val="1"/>
    <w:qFormat/>
    <w:uiPriority w:val="0"/>
    <w:pPr>
      <w:keepNext/>
      <w:keepLines/>
      <w:pageBreakBefore w:val="0"/>
      <w:spacing w:before="480" w:after="120"/>
    </w:pPr>
    <w:rPr>
      <w:b/>
      <w:sz w:val="72"/>
      <w:szCs w:val="72"/>
    </w:rPr>
  </w:style>
  <w:style w:type="character" w:customStyle="1" w:styleId="17">
    <w:name w:val="Heading 4 Char"/>
    <w:basedOn w:val="8"/>
    <w:link w:val="5"/>
    <w:semiHidden/>
    <w:qFormat/>
    <w:uiPriority w:val="9"/>
    <w:rPr>
      <w:rFonts w:asciiTheme="majorHAnsi" w:hAnsiTheme="majorHAnsi" w:eastAsiaTheme="majorEastAsia" w:cstheme="majorBidi"/>
      <w:i/>
      <w:iCs/>
      <w:color w:val="2F5597" w:themeColor="accent1" w:themeShade="BF"/>
      <w:kern w:val="0"/>
    </w:rPr>
  </w:style>
  <w:style w:type="character" w:customStyle="1" w:styleId="18">
    <w:name w:val="Unresolved Mention"/>
    <w:basedOn w:val="8"/>
    <w:semiHidden/>
    <w:unhideWhenUsed/>
    <w:qFormat/>
    <w:uiPriority w:val="99"/>
    <w:rPr>
      <w:color w:val="605E5C"/>
      <w:shd w:val="clear" w:color="auto" w:fill="E1DFDD"/>
    </w:rPr>
  </w:style>
  <w:style w:type="character" w:customStyle="1" w:styleId="19">
    <w:name w:val="wdyuqq"/>
    <w:basedOn w:val="8"/>
    <w:qFormat/>
    <w:uiPriority w:val="0"/>
  </w:style>
  <w:style w:type="paragraph" w:styleId="20">
    <w:name w:val="List Paragraph"/>
    <w:basedOn w:val="1"/>
    <w:qFormat/>
    <w:uiPriority w:val="34"/>
    <w:pPr>
      <w:ind w:left="720"/>
      <w:contextualSpacing/>
    </w:pPr>
  </w:style>
  <w:style w:type="character" w:customStyle="1" w:styleId="21">
    <w:name w:val="Heading 2 Char"/>
    <w:basedOn w:val="8"/>
    <w:link w:val="3"/>
    <w:semiHidden/>
    <w:qFormat/>
    <w:uiPriority w:val="9"/>
    <w:rPr>
      <w:rFonts w:asciiTheme="majorHAnsi" w:hAnsiTheme="majorHAnsi" w:eastAsiaTheme="majorEastAsia" w:cstheme="majorBidi"/>
      <w:color w:val="2F5597" w:themeColor="accent1" w:themeShade="BF"/>
      <w:kern w:val="0"/>
      <w:sz w:val="26"/>
      <w:szCs w:val="26"/>
    </w:rPr>
  </w:style>
  <w:style w:type="paragraph" w:customStyle="1" w:styleId="22">
    <w:name w:val="my-0.5"/>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en-AU"/>
    </w:rPr>
  </w:style>
  <w:style w:type="paragraph" w:customStyle="1" w:styleId="23">
    <w:name w:val="relative"/>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en-AU"/>
    </w:rPr>
  </w:style>
  <w:style w:type="table" w:customStyle="1" w:styleId="24">
    <w:name w:val="_Style 26"/>
    <w:basedOn w:val="15"/>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W/MhS2tAciyMUZe8g2X3geDZLQ==">CgMxLjAyCGguZ2pkZ3hzMg5oLmV4OXk4bzN6aXZ2ODIOaC5xbXllcm9jdndsdGEyDmgucmphMW4zbWpkZms1MghoLmdqZGd4czIOaC51NjZobTkycjhhdmo4AHIhMW1qZ0dJRC0wNXVBWFhhMmJxOEsyTnI4czY4ZmxPR3FO</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2</Pages>
  <TotalTime>16</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2023-08-03T05:07:00Z</dcterms:created>
  <dc:creator>Sarah Newnham</dc:creator>
  <cp:lastModifiedBy>RS Junkie</cp:lastModifiedBy>
  <dcterms:modified xsi:type="dcterms:W3CDTF">2025-10-13T03:05:10Z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ebbf83251d79e167f13deaaa10b5353d22eb0ff4958f3f474b032ad54aa3b5ab</vt:lpwstr>
  </property>
  <property fmtid="{D5CDD505-2E9C-101B-9397-08002B2CF9AE}" pid="3" name="KSOProductBuildVer">
    <vt:lpwstr>1033-12.2.0.22549</vt:lpwstr>
  </property>
  <property fmtid="{D5CDD505-2E9C-101B-9397-08002B2CF9AE}" pid="4" name="ICV">
    <vt:lpwstr>09493307739E4BD4A9F5FD664F3C5AA8_12</vt:lpwstr>
  </property>
</Properties>
</file>